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E7523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130835">
        <w:rPr>
          <w:rFonts w:ascii="Times New Roman" w:hAnsi="Times New Roman" w:cs="Times New Roman"/>
          <w:b/>
          <w:sz w:val="28"/>
          <w:szCs w:val="28"/>
        </w:rPr>
        <w:t xml:space="preserve">ИЗМЕРЕНИЙ </w:t>
      </w:r>
      <w:r w:rsidR="00981814">
        <w:rPr>
          <w:rFonts w:ascii="Times New Roman" w:hAnsi="Times New Roman" w:cs="Times New Roman"/>
          <w:b/>
          <w:sz w:val="28"/>
          <w:szCs w:val="28"/>
        </w:rPr>
        <w:t>МОЩНОСТИ МБИЕНТНОГО ЭКВИВАЛЕНТА ДОЗЫ ГАММА-ИЗЛУЧЕНИЯ</w:t>
      </w:r>
    </w:p>
    <w:p w:rsidR="00183767" w:rsidRDefault="00183767" w:rsidP="001837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</w:t>
      </w:r>
      <w:r w:rsidR="00981814">
        <w:rPr>
          <w:rFonts w:ascii="Times New Roman" w:hAnsi="Times New Roman" w:cs="Times New Roman"/>
          <w:b/>
          <w:sz w:val="28"/>
          <w:szCs w:val="28"/>
        </w:rPr>
        <w:t>АЭД</w:t>
      </w:r>
      <w:r>
        <w:rPr>
          <w:rFonts w:ascii="Times New Roman" w:hAnsi="Times New Roman" w:cs="Times New Roman"/>
          <w:b/>
          <w:sz w:val="28"/>
          <w:szCs w:val="28"/>
        </w:rPr>
        <w:t>-532/04</w:t>
      </w:r>
      <w:r w:rsidR="0098181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</w:p>
    <w:p w:rsidR="00065BCD" w:rsidRDefault="00065BCD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sz w:val="28"/>
          <w:szCs w:val="28"/>
        </w:rPr>
        <w:t>проверки квалификации (ОПК).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065BCD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183767" w:rsidRDefault="00183767" w:rsidP="001837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контролем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B5A">
        <w:rPr>
          <w:rFonts w:ascii="Times New Roman" w:hAnsi="Times New Roman" w:cs="Times New Roman"/>
          <w:sz w:val="28"/>
          <w:szCs w:val="28"/>
          <w:lang w:eastAsia="ru-RU"/>
        </w:rPr>
        <w:t>мощности амбиентного эквивалента дозы гамма-излучения.</w:t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169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27524E">
        <w:rPr>
          <w:rFonts w:ascii="Times New Roman" w:hAnsi="Times New Roman" w:cs="Times New Roman"/>
          <w:b/>
          <w:sz w:val="28"/>
          <w:szCs w:val="28"/>
        </w:rPr>
        <w:t>цы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7524E">
        <w:rPr>
          <w:rFonts w:ascii="Times New Roman" w:hAnsi="Times New Roman" w:cs="Times New Roman"/>
          <w:b/>
          <w:sz w:val="28"/>
          <w:szCs w:val="28"/>
        </w:rPr>
        <w:t>проверки квалификации</w:t>
      </w:r>
    </w:p>
    <w:p w:rsidR="00981814" w:rsidRDefault="00981814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814">
        <w:rPr>
          <w:rFonts w:ascii="Times New Roman" w:hAnsi="Times New Roman" w:cs="Times New Roman"/>
          <w:sz w:val="28"/>
          <w:szCs w:val="28"/>
        </w:rPr>
        <w:t xml:space="preserve">В качестве образца для проверки квалификации (ОПК) при проведении МСИ будет использовано однородное поле </w:t>
      </w:r>
      <w:proofErr w:type="spellStart"/>
      <w:r w:rsidRPr="00981814">
        <w:rPr>
          <w:rFonts w:ascii="Times New Roman" w:hAnsi="Times New Roman" w:cs="Times New Roman"/>
          <w:sz w:val="28"/>
          <w:szCs w:val="28"/>
        </w:rPr>
        <w:t>коллимированн</w:t>
      </w:r>
      <w:bookmarkStart w:id="0" w:name="_GoBack"/>
      <w:bookmarkEnd w:id="0"/>
      <w:r w:rsidRPr="0098181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81814">
        <w:rPr>
          <w:rFonts w:ascii="Times New Roman" w:hAnsi="Times New Roman" w:cs="Times New Roman"/>
          <w:sz w:val="28"/>
          <w:szCs w:val="28"/>
        </w:rPr>
        <w:t xml:space="preserve"> пучка гамма-излучения на поверочной установке УПГД-2, входящей в состав рабочего эталона 2 разряда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814" w:rsidRPr="00DA3266" w:rsidRDefault="00981814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9261FD" w:rsidRDefault="0098181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амбиентного эквивалента дозы гамма-излучения в диапазоне </w:t>
      </w:r>
      <w:r w:rsidRPr="0098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50 до 1500 </w:t>
      </w:r>
      <w:proofErr w:type="spellStart"/>
      <w:r w:rsidRPr="0098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981814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24E" w:rsidRDefault="0027524E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4E" w:rsidRPr="00E656D8" w:rsidRDefault="00065BCD" w:rsidP="002752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524E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МСИ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 – крайний срок предоставления заявки на участие в программе МСИ 2024 года;</w:t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30.04.2024 – согласование списка участников МСИ 2024 года;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EB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13.05.2024 – 27.09.2024 – проведение измерений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МСИ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(Провайдер МСИ предварительно связывается с участником МСИ для согласования даты и условий посещения АО «ВНИИНМ» для проведения измерений)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29.11.2024 – крайний срок предоставление результатов измерений;</w:t>
      </w:r>
    </w:p>
    <w:p w:rsidR="00A23035" w:rsidRDefault="00A23035" w:rsidP="00A230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01.12.2024 – 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.12.2024 – выдача свидетельств и зак</w:t>
      </w:r>
      <w:r w:rsidR="001837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лючений участникам МСИ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отчета МСИ, публикация отчета на сайте Провайдера МСИ и передача информации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767" w:rsidRDefault="00183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524E" w:rsidRDefault="0027524E" w:rsidP="002752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7524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183767" w:rsidRPr="00F52A66" w:rsidRDefault="00183767" w:rsidP="001837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ОПК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участникам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измерения 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Провайдера МСИ</w:t>
      </w:r>
      <w:r w:rsidRPr="007F0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065BCD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Конфиденциальность результатов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BCD" w:rsidRPr="00B222A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передается в </w:t>
      </w:r>
      <w:r w:rsidR="00E56061"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 w:rsidR="00E560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065BCD" w:rsidRDefault="00065BCD" w:rsidP="00065B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6C" w:rsidRPr="004E764E" w:rsidRDefault="0027524E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6116C"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Правила рассмотрения жалоб и апелляций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hyperlink r:id="rId5" w:history="1"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nauchnye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napravleniya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</w:t>
        </w:r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</w:t>
        </w:r>
        <w:proofErr w:type="spellEnd"/>
        <w:r w:rsidR="00183767" w:rsidRPr="003A081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83767" w:rsidRDefault="00183767" w:rsidP="003E7224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83767" w:rsidRPr="00C82C07" w:rsidRDefault="00183767" w:rsidP="00183767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C82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- 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Место проведения измерений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: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г.Москва, ул. Рогова д.5а. Для выполнения измерений участник приезжает в АО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 </w:t>
      </w:r>
      <w:r w:rsidRPr="00C82C0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«ВНИИНМ» со своими средствами измерения.</w:t>
      </w:r>
    </w:p>
    <w:p w:rsidR="00183767" w:rsidRPr="001A3219" w:rsidRDefault="001837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3767" w:rsidRPr="001A3219" w:rsidSect="00065B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16918"/>
    <w:rsid w:val="00065392"/>
    <w:rsid w:val="00065BCD"/>
    <w:rsid w:val="000E32D2"/>
    <w:rsid w:val="000E7523"/>
    <w:rsid w:val="00130835"/>
    <w:rsid w:val="001349CD"/>
    <w:rsid w:val="00165F9D"/>
    <w:rsid w:val="00183767"/>
    <w:rsid w:val="001A3219"/>
    <w:rsid w:val="0027524E"/>
    <w:rsid w:val="00371D43"/>
    <w:rsid w:val="003E7224"/>
    <w:rsid w:val="003F77EB"/>
    <w:rsid w:val="00451924"/>
    <w:rsid w:val="00493B5A"/>
    <w:rsid w:val="004F6700"/>
    <w:rsid w:val="00511EA8"/>
    <w:rsid w:val="0056116C"/>
    <w:rsid w:val="0057085D"/>
    <w:rsid w:val="005E096A"/>
    <w:rsid w:val="005F7169"/>
    <w:rsid w:val="00623133"/>
    <w:rsid w:val="006A23EB"/>
    <w:rsid w:val="006B5C3C"/>
    <w:rsid w:val="006D349E"/>
    <w:rsid w:val="00724CA5"/>
    <w:rsid w:val="007833B1"/>
    <w:rsid w:val="007848BB"/>
    <w:rsid w:val="00793F3C"/>
    <w:rsid w:val="007A5960"/>
    <w:rsid w:val="00864140"/>
    <w:rsid w:val="00887C88"/>
    <w:rsid w:val="00894E67"/>
    <w:rsid w:val="009004F3"/>
    <w:rsid w:val="00916423"/>
    <w:rsid w:val="00922230"/>
    <w:rsid w:val="009261FD"/>
    <w:rsid w:val="00981814"/>
    <w:rsid w:val="00A216EA"/>
    <w:rsid w:val="00A23035"/>
    <w:rsid w:val="00B37B26"/>
    <w:rsid w:val="00B62011"/>
    <w:rsid w:val="00C23F5B"/>
    <w:rsid w:val="00CE1228"/>
    <w:rsid w:val="00D16F6A"/>
    <w:rsid w:val="00D23D22"/>
    <w:rsid w:val="00DA3266"/>
    <w:rsid w:val="00DE3E6E"/>
    <w:rsid w:val="00E56061"/>
    <w:rsid w:val="00E656D8"/>
    <w:rsid w:val="00EE5E55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1629"/>
  <w15:docId w15:val="{0A1059E0-0EE1-4E0C-B76D-D9332A9D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chvar.ru/nauchnye-napravleniya/m-s-i/" TargetMode="Externa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6</cp:revision>
  <cp:lastPrinted>2019-12-03T08:37:00Z</cp:lastPrinted>
  <dcterms:created xsi:type="dcterms:W3CDTF">2024-02-05T12:45:00Z</dcterms:created>
  <dcterms:modified xsi:type="dcterms:W3CDTF">2024-02-05T12:50:00Z</dcterms:modified>
</cp:coreProperties>
</file>